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CEE" w:rsidRDefault="00C17AF2" w:rsidP="00752F0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1</w:t>
      </w:r>
      <w:r w:rsidR="00BE7983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="00BF7CEE" w:rsidRPr="00C56EB6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Жүйенің еркіндік дәреже санын анықтаңыз</w:t>
      </w:r>
      <w:r w:rsidR="00BF7CEE" w:rsidRPr="00C56EB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. </w:t>
      </w:r>
      <w:r w:rsidR="00BF7CEE" w:rsidRPr="00BF7CE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Е</w:t>
      </w:r>
      <w:r w:rsidR="00BF7CEE" w:rsidRPr="00BF7CEE">
        <w:rPr>
          <w:rFonts w:ascii="Times New Roman" w:eastAsia="Times New Roman" w:hAnsi="Times New Roman" w:cs="Times New Roman"/>
          <w:noProof/>
          <w:sz w:val="28"/>
          <w:szCs w:val="28"/>
          <w:lang w:val="en-US" w:eastAsia="ru-RU"/>
        </w:rPr>
        <w:t>J</w:t>
      </w:r>
      <w:r w:rsidR="00BF7CEE" w:rsidRPr="00BF7CE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=∞</w:t>
      </w:r>
    </w:p>
    <w:p w:rsidR="001E3DD9" w:rsidRDefault="001E3DD9" w:rsidP="001E3DD9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p w:rsidR="00BF7CEE" w:rsidRPr="00BF7CEE" w:rsidRDefault="001E3DD9" w:rsidP="001E3DD9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68738CA6" wp14:editId="33E79F10">
            <wp:extent cx="2682240" cy="1150620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82240" cy="115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CEE" w:rsidRDefault="00BF7CEE" w:rsidP="00BF7C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val="en-US" w:eastAsia="ru-RU"/>
        </w:rPr>
      </w:pPr>
    </w:p>
    <w:p w:rsidR="00BC3368" w:rsidRPr="00BC3368" w:rsidRDefault="00BC3368" w:rsidP="00BF7C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en-US" w:eastAsia="ru-RU"/>
        </w:rPr>
        <w:t>#</w:t>
      </w:r>
    </w:p>
    <w:p w:rsidR="00BF7CEE" w:rsidRDefault="00BE7983" w:rsidP="001E3DD9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2 </w:t>
      </w:r>
      <w:r w:rsidR="00BF7CEE" w:rsidRPr="00BC336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Серпімді жүйенің еркіндік дәреже санын анықтаңыз.</w:t>
      </w:r>
    </w:p>
    <w:p w:rsidR="001E3DD9" w:rsidRPr="00BF7CEE" w:rsidRDefault="001E3DD9" w:rsidP="001E3DD9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BF7CEE" w:rsidRDefault="001E3DD9" w:rsidP="00BF7C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66D6D5B5" wp14:editId="2F8148E1">
            <wp:extent cx="1303020" cy="10972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03020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3DD9" w:rsidRPr="001E3DD9" w:rsidRDefault="001E3DD9" w:rsidP="00BF7C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p w:rsidR="00BC3368" w:rsidRPr="00752F08" w:rsidRDefault="00BC3368" w:rsidP="00BF7C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752F0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#</w:t>
      </w:r>
    </w:p>
    <w:p w:rsidR="00415D01" w:rsidRDefault="00BE7983" w:rsidP="00BC336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3 </w:t>
      </w:r>
      <w:r w:rsidR="00415D01" w:rsidRPr="00BC336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Бір еркіндік дәрежесі бар жүйенің еркін тербелістердің жиілігін анықтаңыз.</w:t>
      </w:r>
    </w:p>
    <w:p w:rsidR="001E3DD9" w:rsidRPr="00BC3368" w:rsidRDefault="001E3DD9" w:rsidP="00BC336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415D01" w:rsidRPr="00BC3368" w:rsidRDefault="001E3DD9" w:rsidP="00415D0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0D802BCD" wp14:editId="383FF4B6">
            <wp:extent cx="2011680" cy="746760"/>
            <wp:effectExtent l="0" t="0" r="762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11680" cy="74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5D01" w:rsidRDefault="00415D01" w:rsidP="00415D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en-US" w:eastAsia="ru-RU"/>
        </w:rPr>
      </w:pPr>
    </w:p>
    <w:p w:rsidR="00BC3368" w:rsidRPr="00BC3368" w:rsidRDefault="00BC3368" w:rsidP="00415D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en-US" w:eastAsia="ru-RU"/>
        </w:rPr>
        <w:t>#</w:t>
      </w:r>
    </w:p>
    <w:p w:rsidR="00415D01" w:rsidRPr="00BC3368" w:rsidRDefault="00BE7983" w:rsidP="00BC336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4 </w:t>
      </w:r>
      <w:r w:rsidR="00415D01" w:rsidRPr="00BC336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Сөнуді есепке алмағанда динамикалық коэффиуиенты анықтаңыз </w:t>
      </w:r>
      <w:r w:rsidR="00415D01" w:rsidRPr="00415D01">
        <w:rPr>
          <w:noProof/>
          <w:position w:val="-9"/>
          <w:sz w:val="24"/>
          <w:szCs w:val="24"/>
          <w:lang w:eastAsia="ru-RU"/>
        </w:rPr>
        <w:drawing>
          <wp:inline distT="0" distB="0" distL="0" distR="0" wp14:anchorId="27B705EF" wp14:editId="336B62F0">
            <wp:extent cx="323850" cy="2286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5D01" w:rsidRPr="00BC336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,   </w:t>
      </w:r>
      <w:r w:rsidR="00415D01" w:rsidRPr="00BC336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ω</w:t>
      </w:r>
      <w:r w:rsidR="00415D01" w:rsidRPr="00BC336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= 0,285</w:t>
      </w:r>
      <w:r w:rsidR="00415D01" w:rsidRPr="00415D01">
        <w:rPr>
          <w:noProof/>
          <w:position w:val="-23"/>
          <w:sz w:val="24"/>
          <w:szCs w:val="24"/>
          <w:lang w:eastAsia="ru-RU"/>
        </w:rPr>
        <w:drawing>
          <wp:inline distT="0" distB="0" distL="0" distR="0" wp14:anchorId="39BF651C" wp14:editId="7E96A76E">
            <wp:extent cx="742950" cy="4381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5D01" w:rsidRPr="00BC336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;  Ө = 0,8 </w:t>
      </w:r>
      <w:r w:rsidR="00415D01" w:rsidRPr="00BC336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ω</w:t>
      </w:r>
      <w:r w:rsidR="00415D01" w:rsidRPr="00BC336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.</w:t>
      </w:r>
    </w:p>
    <w:p w:rsidR="00BC3368" w:rsidRPr="001E3DD9" w:rsidRDefault="00BC3368" w:rsidP="00BE798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1E3DD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#</w:t>
      </w:r>
    </w:p>
    <w:p w:rsidR="00415D01" w:rsidRPr="001E3DD9" w:rsidRDefault="00BE7983" w:rsidP="00BC336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5 </w:t>
      </w:r>
      <w:r w:rsidR="00415D01" w:rsidRPr="00BC33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Вибрациялық жүктеме дегеніміз:</w:t>
      </w:r>
    </w:p>
    <w:p w:rsidR="00BC3368" w:rsidRPr="001E3DD9" w:rsidRDefault="00BC3368" w:rsidP="00BC336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E3DD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415D01" w:rsidRPr="001E3DD9" w:rsidRDefault="00BE7983" w:rsidP="00BC336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6 </w:t>
      </w:r>
      <w:r w:rsidR="00415D01" w:rsidRPr="00BC33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Жазықтықта нүктелік массаның еркіндік дәрежесі  қаншаға тең.</w:t>
      </w:r>
    </w:p>
    <w:p w:rsidR="00BC3368" w:rsidRPr="001E3DD9" w:rsidRDefault="00BC3368" w:rsidP="00BC336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E3DD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415D01" w:rsidRPr="00BE7983" w:rsidRDefault="00BE7983" w:rsidP="001E3DD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7 </w:t>
      </w:r>
      <w:r w:rsidR="00415D01" w:rsidRPr="00BC33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Жүйенің еркіндік дәреже санын анықтаңыз. EJ =const</w:t>
      </w:r>
    </w:p>
    <w:p w:rsidR="001E3DD9" w:rsidRPr="00BE7983" w:rsidRDefault="001E3DD9" w:rsidP="001E3DD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415D01" w:rsidRDefault="001E3DD9" w:rsidP="00415D01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>
        <w:rPr>
          <w:noProof/>
          <w:lang w:eastAsia="ru-RU"/>
        </w:rPr>
        <w:drawing>
          <wp:inline distT="0" distB="0" distL="0" distR="0" wp14:anchorId="3F9775B7" wp14:editId="308BD170">
            <wp:extent cx="2781300" cy="54102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54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5D01" w:rsidRPr="00BC3368" w:rsidRDefault="00BC3368" w:rsidP="00415D01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C336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#</w:t>
      </w:r>
    </w:p>
    <w:p w:rsidR="00415D01" w:rsidRPr="00BC3368" w:rsidRDefault="00BE7983" w:rsidP="00BC336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8 </w:t>
      </w:r>
      <w:r w:rsidR="00415D01" w:rsidRPr="00BC33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Жүйенің еркіндік дәреже санын анықтаңыз (EJ =</w:t>
      </w:r>
      <w:r w:rsidR="00415D01" w:rsidRPr="00415D01">
        <w:rPr>
          <w:noProof/>
          <w:position w:val="-6"/>
          <w:sz w:val="24"/>
          <w:szCs w:val="24"/>
          <w:lang w:eastAsia="ru-RU"/>
        </w:rPr>
        <w:drawing>
          <wp:inline distT="0" distB="0" distL="0" distR="0" wp14:anchorId="7F9E14A7" wp14:editId="6E8B591B">
            <wp:extent cx="190500" cy="2095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5D01" w:rsidRPr="00BC3368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).</w:t>
      </w:r>
    </w:p>
    <w:p w:rsidR="00415D01" w:rsidRPr="00415D01" w:rsidRDefault="00415D01" w:rsidP="00415D0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415D01" w:rsidRDefault="00415D01" w:rsidP="00415D0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15D0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 xml:space="preserve"> </w:t>
      </w:r>
      <w:r w:rsidR="001E3DD9">
        <w:rPr>
          <w:noProof/>
          <w:lang w:eastAsia="ru-RU"/>
        </w:rPr>
        <w:drawing>
          <wp:inline distT="0" distB="0" distL="0" distR="0" wp14:anchorId="62E319E7" wp14:editId="7E7C21A0">
            <wp:extent cx="3002280" cy="868680"/>
            <wp:effectExtent l="0" t="0" r="7620" b="762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02280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3DD9" w:rsidRDefault="001E3DD9" w:rsidP="00415D0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BC3368" w:rsidRPr="00BC3368" w:rsidRDefault="00BC3368" w:rsidP="00415D0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38016E" w:rsidRPr="00BC3368" w:rsidRDefault="00BE7983" w:rsidP="00BC336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9 </w:t>
      </w:r>
      <w:r w:rsidR="0038016E" w:rsidRPr="00BC33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Еркін тербелістердің циклдық жиілігін анықтаңыз.</w:t>
      </w:r>
    </w:p>
    <w:p w:rsidR="0038016E" w:rsidRPr="00BC3368" w:rsidRDefault="0038016E" w:rsidP="003801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1E3DD9" w:rsidRPr="001E3DD9" w:rsidRDefault="001E3DD9" w:rsidP="003801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638C2AA" wp14:editId="1A90A6F0">
            <wp:extent cx="2400300" cy="69342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368" w:rsidRPr="00752F08" w:rsidRDefault="00BC3368" w:rsidP="003801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2F08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38016E" w:rsidRPr="00BC3368" w:rsidRDefault="00BE7983" w:rsidP="00BC336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10 </w:t>
      </w:r>
      <w:r w:rsidR="0038016E" w:rsidRPr="00BC33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Келтірілген сұлба үшін динамикалық коэффициенті анықтаңыз </w:t>
      </w:r>
      <w:r w:rsidR="0038016E" w:rsidRPr="0038016E">
        <w:rPr>
          <w:noProof/>
          <w:position w:val="-6"/>
          <w:sz w:val="24"/>
          <w:szCs w:val="24"/>
          <w:lang w:eastAsia="ru-RU"/>
        </w:rPr>
        <w:drawing>
          <wp:inline distT="0" distB="0" distL="0" distR="0" wp14:anchorId="3C8D9939" wp14:editId="1F3BFD4B">
            <wp:extent cx="104775" cy="209550"/>
            <wp:effectExtent l="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016E" w:rsidRPr="00BC3368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.</w:t>
      </w:r>
    </w:p>
    <w:p w:rsidR="0038016E" w:rsidRPr="00BC3368" w:rsidRDefault="0038016E" w:rsidP="0038016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</w:pPr>
      <w:r w:rsidRPr="0038016E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(</w:t>
      </w:r>
      <w:r w:rsidRPr="0038016E">
        <w:rPr>
          <w:rFonts w:ascii="Times New Roman" w:eastAsiaTheme="minorEastAsia" w:hAnsi="Times New Roman" w:cs="Times New Roman"/>
          <w:noProof/>
          <w:position w:val="-6"/>
          <w:sz w:val="24"/>
          <w:szCs w:val="24"/>
          <w:lang w:eastAsia="ru-RU"/>
        </w:rPr>
        <w:drawing>
          <wp:inline distT="0" distB="0" distL="0" distR="0">
            <wp:extent cx="95250" cy="20955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16E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)</w:t>
      </w:r>
      <w:r w:rsidRPr="0038016E">
        <w:rPr>
          <w:rFonts w:ascii="Times New Roman" w:eastAsiaTheme="minorEastAsia" w:hAnsi="Times New Roman" w:cs="Times New Roman"/>
          <w:noProof/>
          <w:position w:val="-6"/>
          <w:sz w:val="24"/>
          <w:szCs w:val="24"/>
          <w:lang w:eastAsia="ru-RU"/>
        </w:rPr>
        <w:drawing>
          <wp:inline distT="0" distB="0" distL="0" distR="0">
            <wp:extent cx="552450" cy="20955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16E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.</w:t>
      </w:r>
    </w:p>
    <w:p w:rsidR="0038016E" w:rsidRPr="0038016E" w:rsidRDefault="0038016E" w:rsidP="0038016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38016E" w:rsidRDefault="0038016E" w:rsidP="0038016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</w:pPr>
      <w:r w:rsidRPr="0038016E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</w:t>
      </w:r>
      <w:r w:rsidR="001E3DD9">
        <w:rPr>
          <w:noProof/>
          <w:lang w:eastAsia="ru-RU"/>
        </w:rPr>
        <w:drawing>
          <wp:inline distT="0" distB="0" distL="0" distR="0" wp14:anchorId="565E1638" wp14:editId="4CF0DCA5">
            <wp:extent cx="2331720" cy="982980"/>
            <wp:effectExtent l="0" t="0" r="0" b="762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31720" cy="98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368" w:rsidRPr="00BC3368" w:rsidRDefault="00BC3368" w:rsidP="0038016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#</w:t>
      </w:r>
    </w:p>
    <w:p w:rsidR="00BC3368" w:rsidRDefault="00BE7983" w:rsidP="00BC3368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11 </w:t>
      </w:r>
      <w:r w:rsidR="0038016E" w:rsidRPr="00BC33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Динамикалық жүктемелер әсерінен ғимаратта туатын кернеулер</w:t>
      </w:r>
    </w:p>
    <w:p w:rsidR="00BC3368" w:rsidRPr="00BC3368" w:rsidRDefault="00BC3368" w:rsidP="00BC3368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38016E" w:rsidRPr="00BC3368" w:rsidRDefault="0038016E" w:rsidP="00BC3368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t xml:space="preserve"> </w:t>
      </w:r>
      <w:r w:rsidR="00BE7983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t xml:space="preserve">12 </w:t>
      </w:r>
      <w:proofErr w:type="spellStart"/>
      <w:r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Құрылымнық</w:t>
      </w:r>
      <w:proofErr w:type="spellEnd"/>
      <w:r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 xml:space="preserve">  </w:t>
      </w:r>
      <w:proofErr w:type="spellStart"/>
      <w:r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еркіндік</w:t>
      </w:r>
      <w:proofErr w:type="spellEnd"/>
      <w:r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 xml:space="preserve"> </w:t>
      </w:r>
      <w:proofErr w:type="spellStart"/>
      <w:r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дәрежесін</w:t>
      </w:r>
      <w:proofErr w:type="spellEnd"/>
      <w:r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 xml:space="preserve"> </w:t>
      </w:r>
      <w:proofErr w:type="spellStart"/>
      <w:r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анықтау</w:t>
      </w:r>
      <w:proofErr w:type="spellEnd"/>
      <w:r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.</w:t>
      </w:r>
      <w:r w:rsidRPr="00BC33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8016E" w:rsidRPr="0038016E" w:rsidRDefault="0038016E" w:rsidP="00380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016E" w:rsidRDefault="001E3DD9" w:rsidP="00380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1F556F7A" wp14:editId="0F92B8CE">
            <wp:extent cx="2392680" cy="739140"/>
            <wp:effectExtent l="0" t="0" r="7620" b="381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392680" cy="73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368" w:rsidRPr="00BC3368" w:rsidRDefault="00BC3368" w:rsidP="00380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38016E" w:rsidRPr="00BC3368" w:rsidRDefault="00BE7983" w:rsidP="00BC3368">
      <w:pPr>
        <w:spacing w:after="0" w:line="240" w:lineRule="auto"/>
        <w:ind w:left="360"/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 xml:space="preserve">13 </w:t>
      </w:r>
      <w:proofErr w:type="spellStart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Раманың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еркіндік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дәрежесін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анықтау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.</w:t>
      </w:r>
    </w:p>
    <w:p w:rsidR="0038016E" w:rsidRPr="00BC3368" w:rsidRDefault="0038016E" w:rsidP="0038016E">
      <w:pPr>
        <w:spacing w:after="0" w:line="240" w:lineRule="auto"/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</w:pPr>
    </w:p>
    <w:p w:rsidR="0038016E" w:rsidRDefault="001E3DD9" w:rsidP="0038016E">
      <w:pPr>
        <w:spacing w:after="0" w:line="240" w:lineRule="auto"/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2F0F592B" wp14:editId="7ADC9B83">
            <wp:extent cx="1607820" cy="111252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07820" cy="111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368" w:rsidRPr="00BC3368" w:rsidRDefault="00BC3368" w:rsidP="0038016E">
      <w:pPr>
        <w:spacing w:after="0" w:line="240" w:lineRule="auto"/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t>#</w:t>
      </w:r>
    </w:p>
    <w:p w:rsidR="0038016E" w:rsidRPr="001E3DD9" w:rsidRDefault="00BE7983" w:rsidP="00BC3368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t xml:space="preserve">14 </w:t>
      </w:r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t>Жүйенің еркін тербелістердің жиілігін анықтаңыз</w:t>
      </w:r>
      <w:r w:rsidR="0038016E" w:rsidRPr="001E3DD9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t>.</w:t>
      </w:r>
      <w:r w:rsidR="0038016E" w:rsidRPr="001E3DD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</w:p>
    <w:p w:rsidR="0038016E" w:rsidRPr="00BC3368" w:rsidRDefault="0038016E" w:rsidP="00380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38016E" w:rsidRDefault="001E3DD9" w:rsidP="0038016E">
      <w:pPr>
        <w:spacing w:after="0" w:line="240" w:lineRule="auto"/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51240387" wp14:editId="6B1AC711">
            <wp:extent cx="3421380" cy="769620"/>
            <wp:effectExtent l="0" t="0" r="762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421380" cy="76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368" w:rsidRPr="00BC3368" w:rsidRDefault="00BC3368" w:rsidP="0038016E">
      <w:pPr>
        <w:spacing w:after="0" w:line="240" w:lineRule="auto"/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lastRenderedPageBreak/>
        <w:t>#</w:t>
      </w:r>
    </w:p>
    <w:p w:rsidR="0038016E" w:rsidRPr="00BC3368" w:rsidRDefault="0038016E" w:rsidP="0038016E">
      <w:pPr>
        <w:spacing w:after="0" w:line="240" w:lineRule="auto"/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</w:pPr>
    </w:p>
    <w:p w:rsidR="0038016E" w:rsidRPr="00BC3368" w:rsidRDefault="00BE7983" w:rsidP="00BC3368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E7983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t xml:space="preserve">15 </w:t>
      </w:r>
      <w:proofErr w:type="spellStart"/>
      <w:r w:rsidR="0038016E" w:rsidRPr="0038016E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Динамикалық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t xml:space="preserve"> </w:t>
      </w:r>
      <w:proofErr w:type="spellStart"/>
      <w:r w:rsidR="0038016E" w:rsidRPr="0038016E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коэффиуиенті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t xml:space="preserve"> </w:t>
      </w:r>
      <w:proofErr w:type="spellStart"/>
      <w:r w:rsidR="0038016E" w:rsidRPr="0038016E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анықтау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t xml:space="preserve"> </w:t>
      </w:r>
      <w:proofErr w:type="gramStart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t xml:space="preserve">( </w:t>
      </w:r>
      <w:proofErr w:type="spellStart"/>
      <w:r w:rsidR="0038016E" w:rsidRPr="0038016E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сөнуді</w:t>
      </w:r>
      <w:proofErr w:type="spellEnd"/>
      <w:proofErr w:type="gram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t xml:space="preserve"> </w:t>
      </w:r>
      <w:proofErr w:type="spellStart"/>
      <w:r w:rsidR="0038016E" w:rsidRPr="0038016E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есепке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t xml:space="preserve"> </w:t>
      </w:r>
      <w:proofErr w:type="spellStart"/>
      <w:r w:rsidR="0038016E" w:rsidRPr="0038016E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алмағанда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t>).</w:t>
      </w:r>
      <w:r w:rsidR="0038016E" w:rsidRPr="00BC33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</w:p>
    <w:p w:rsidR="0038016E" w:rsidRPr="00BC3368" w:rsidRDefault="0038016E" w:rsidP="00380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38016E" w:rsidRDefault="001E3DD9" w:rsidP="0038016E">
      <w:pPr>
        <w:spacing w:after="0" w:line="240" w:lineRule="auto"/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6AEA7C11" wp14:editId="5216B439">
            <wp:extent cx="3375660" cy="777240"/>
            <wp:effectExtent l="0" t="0" r="0" b="381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375660" cy="77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368" w:rsidRPr="00BC3368" w:rsidRDefault="00BC3368" w:rsidP="0038016E">
      <w:pPr>
        <w:spacing w:after="0" w:line="240" w:lineRule="auto"/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t>#</w:t>
      </w:r>
    </w:p>
    <w:p w:rsidR="0038016E" w:rsidRPr="001E3DD9" w:rsidRDefault="00BE7983" w:rsidP="00BC3368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16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proofErr w:type="gramEnd"/>
      <w:r w:rsidR="0038016E" w:rsidRPr="00BC3368">
        <w:rPr>
          <w:rFonts w:ascii="Times New Roman" w:eastAsia="Times New Roman" w:hAnsi="Times New Roman" w:cs="Times New Roman"/>
          <w:sz w:val="28"/>
          <w:szCs w:val="28"/>
          <w:lang w:eastAsia="ru-RU"/>
        </w:rPr>
        <w:t>үйенің</w:t>
      </w:r>
      <w:proofErr w:type="spellEnd"/>
      <w:r w:rsidR="0038016E" w:rsidRPr="001E3DD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sz w:val="28"/>
          <w:szCs w:val="28"/>
          <w:lang w:eastAsia="ru-RU"/>
        </w:rPr>
        <w:t>еркіндік</w:t>
      </w:r>
      <w:proofErr w:type="spellEnd"/>
      <w:r w:rsidR="0038016E" w:rsidRPr="001E3DD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sz w:val="28"/>
          <w:szCs w:val="28"/>
          <w:lang w:eastAsia="ru-RU"/>
        </w:rPr>
        <w:t>дәрежесін</w:t>
      </w:r>
      <w:proofErr w:type="spellEnd"/>
      <w:r w:rsidR="0038016E" w:rsidRPr="001E3DD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анықтау</w:t>
      </w:r>
      <w:proofErr w:type="spellEnd"/>
      <w:r w:rsidR="0038016E" w:rsidRPr="001E3DD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:</w:t>
      </w:r>
    </w:p>
    <w:p w:rsidR="0038016E" w:rsidRPr="00BC3368" w:rsidRDefault="0038016E" w:rsidP="00380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38016E" w:rsidRPr="001E3DD9" w:rsidRDefault="001E3DD9" w:rsidP="00380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1AF6B719" wp14:editId="05DAEF5C">
            <wp:extent cx="1965960" cy="125730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96596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016E" w:rsidRPr="001E3DD9" w:rsidRDefault="0038016E" w:rsidP="00380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3368" w:rsidRDefault="00BC3368" w:rsidP="00380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38016E" w:rsidRPr="001E3DD9" w:rsidRDefault="00BE7983" w:rsidP="00BC3368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proofErr w:type="gramEnd"/>
      <w:r w:rsidR="0038016E" w:rsidRPr="00BC3368">
        <w:rPr>
          <w:rFonts w:ascii="Times New Roman" w:eastAsia="Times New Roman" w:hAnsi="Times New Roman" w:cs="Times New Roman"/>
          <w:sz w:val="28"/>
          <w:szCs w:val="28"/>
          <w:lang w:eastAsia="ru-RU"/>
        </w:rPr>
        <w:t>үйенің</w:t>
      </w:r>
      <w:proofErr w:type="spellEnd"/>
      <w:r w:rsidR="0038016E" w:rsidRPr="001E3DD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sz w:val="28"/>
          <w:szCs w:val="28"/>
          <w:lang w:eastAsia="ru-RU"/>
        </w:rPr>
        <w:t>еркіндік</w:t>
      </w:r>
      <w:proofErr w:type="spellEnd"/>
      <w:r w:rsidR="0038016E" w:rsidRPr="001E3DD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sz w:val="28"/>
          <w:szCs w:val="28"/>
          <w:lang w:eastAsia="ru-RU"/>
        </w:rPr>
        <w:t>дәрежесін</w:t>
      </w:r>
      <w:proofErr w:type="spellEnd"/>
      <w:r w:rsidR="0038016E" w:rsidRPr="001E3DD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анықтау</w:t>
      </w:r>
      <w:proofErr w:type="spellEnd"/>
      <w:r w:rsidR="0038016E" w:rsidRPr="001E3DD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:</w:t>
      </w:r>
    </w:p>
    <w:p w:rsidR="0038016E" w:rsidRPr="001E3DD9" w:rsidRDefault="0038016E" w:rsidP="00380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38016E" w:rsidRPr="001E3DD9" w:rsidRDefault="001E3DD9" w:rsidP="00380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3FA624B2" wp14:editId="63DAAA29">
            <wp:extent cx="1965960" cy="1257300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96596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016E" w:rsidRDefault="0038016E" w:rsidP="00380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38016E" w:rsidRDefault="00BC3368" w:rsidP="00380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38016E" w:rsidRPr="001E3DD9" w:rsidRDefault="00BE7983" w:rsidP="001E3DD9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E798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18 </w:t>
      </w:r>
      <w:proofErr w:type="spellStart"/>
      <w:r w:rsidR="0038016E" w:rsidRPr="00BC3368">
        <w:rPr>
          <w:rFonts w:ascii="Times New Roman" w:eastAsia="Times New Roman" w:hAnsi="Times New Roman" w:cs="Times New Roman"/>
          <w:sz w:val="28"/>
          <w:szCs w:val="28"/>
          <w:lang w:eastAsia="ru-RU"/>
        </w:rPr>
        <w:t>Еркін</w:t>
      </w:r>
      <w:proofErr w:type="spellEnd"/>
      <w:r w:rsidR="0038016E" w:rsidRPr="00BC33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тербелістердің</w:t>
      </w:r>
      <w:proofErr w:type="spellEnd"/>
      <w:r w:rsidR="0038016E" w:rsidRPr="00BC33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sz w:val="28"/>
          <w:szCs w:val="28"/>
          <w:lang w:eastAsia="ru-RU"/>
        </w:rPr>
        <w:t>циклдық</w:t>
      </w:r>
      <w:proofErr w:type="spellEnd"/>
      <w:r w:rsidR="0038016E" w:rsidRPr="00BC33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sz w:val="28"/>
          <w:szCs w:val="28"/>
          <w:lang w:eastAsia="ru-RU"/>
        </w:rPr>
        <w:t>жиілігін</w:t>
      </w:r>
      <w:proofErr w:type="spellEnd"/>
      <w:r w:rsidR="0038016E" w:rsidRPr="00BC33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proofErr w:type="gramStart"/>
      <w:r w:rsidR="0038016E" w:rsidRPr="00BC3368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анықтау</w:t>
      </w:r>
      <w:proofErr w:type="spellEnd"/>
      <w:r w:rsidR="0038016E" w:rsidRPr="00BC336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.</w:t>
      </w:r>
      <w:proofErr w:type="gramEnd"/>
    </w:p>
    <w:p w:rsidR="00BC3368" w:rsidRPr="001E3DD9" w:rsidRDefault="001E3DD9" w:rsidP="00380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4ECE232A" wp14:editId="5527E9A8">
            <wp:extent cx="2488838" cy="1981200"/>
            <wp:effectExtent l="0" t="0" r="6985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488838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6EB6" w:rsidRPr="00752F08" w:rsidRDefault="00C56EB6" w:rsidP="00380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2F08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38016E" w:rsidRPr="00BC3368" w:rsidRDefault="00BE7983" w:rsidP="00BC3368">
      <w:pPr>
        <w:spacing w:after="0" w:line="240" w:lineRule="auto"/>
        <w:ind w:left="360"/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t xml:space="preserve">19 </w:t>
      </w:r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t>Жүйенің еркін тербелістері сөнетін деп есептеледі ме?</w:t>
      </w:r>
    </w:p>
    <w:p w:rsidR="0038016E" w:rsidRPr="001E3DD9" w:rsidRDefault="00BC3368" w:rsidP="00380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3DD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38016E" w:rsidRPr="00BC3368" w:rsidRDefault="00BE7983" w:rsidP="00BC3368">
      <w:pPr>
        <w:spacing w:after="0" w:line="240" w:lineRule="auto"/>
        <w:ind w:left="360"/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 xml:space="preserve">20 </w:t>
      </w:r>
      <w:proofErr w:type="spellStart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Гармоникалық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жүктеменің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динамикалық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коэффициенті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деген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 xml:space="preserve"> не?</w:t>
      </w:r>
    </w:p>
    <w:p w:rsidR="00BC3368" w:rsidRPr="0038016E" w:rsidRDefault="00BC3368" w:rsidP="00BC3368">
      <w:pPr>
        <w:pStyle w:val="a3"/>
        <w:spacing w:after="0" w:line="240" w:lineRule="auto"/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</w:pPr>
      <w:r w:rsidRPr="001E3DD9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#</w:t>
      </w:r>
    </w:p>
    <w:p w:rsidR="0038016E" w:rsidRPr="00BC3368" w:rsidRDefault="00BE7983" w:rsidP="00BC3368">
      <w:pPr>
        <w:spacing w:after="0" w:line="240" w:lineRule="auto"/>
        <w:ind w:left="360"/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lastRenderedPageBreak/>
        <w:t xml:space="preserve">21 </w:t>
      </w:r>
      <w:proofErr w:type="spellStart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Динамикалық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жүктемеге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жүйені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есептегенде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еркіндік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дәреже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қаай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 xml:space="preserve"> </w:t>
      </w:r>
      <w:proofErr w:type="spellStart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анықталады</w:t>
      </w:r>
      <w:proofErr w:type="spellEnd"/>
      <w:r w:rsidR="0038016E" w:rsidRPr="00BC3368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?</w:t>
      </w:r>
    </w:p>
    <w:p w:rsidR="00BC3368" w:rsidRPr="001E3DD9" w:rsidRDefault="00BC3368" w:rsidP="00BC3368">
      <w:pPr>
        <w:pStyle w:val="a3"/>
        <w:spacing w:after="0" w:line="240" w:lineRule="auto"/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</w:pPr>
      <w:r w:rsidRPr="001E3DD9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t>#</w:t>
      </w:r>
    </w:p>
    <w:p w:rsidR="0038016E" w:rsidRPr="001E3DD9" w:rsidRDefault="00BE7983" w:rsidP="00BC3368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 w:bidi="bn-BD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 w:bidi="bn-BD"/>
        </w:rPr>
        <w:t xml:space="preserve">22 </w:t>
      </w:r>
      <w:r w:rsidR="0038016E" w:rsidRPr="00BC3368">
        <w:rPr>
          <w:rFonts w:ascii="Times New Roman" w:eastAsia="Times New Roman" w:hAnsi="Times New Roman" w:cs="Times New Roman"/>
          <w:sz w:val="28"/>
          <w:szCs w:val="28"/>
          <w:lang w:val="kk-KZ" w:eastAsia="ru-RU" w:bidi="bn-BD"/>
        </w:rPr>
        <w:t>Динамикалық жүктемелер әсерінен ғимаратта туатын кернеулер</w:t>
      </w:r>
    </w:p>
    <w:p w:rsidR="00BC3368" w:rsidRPr="001E3DD9" w:rsidRDefault="00BC3368" w:rsidP="00BC3368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 w:bidi="bn-BD"/>
        </w:rPr>
      </w:pPr>
      <w:r w:rsidRPr="001E3DD9">
        <w:rPr>
          <w:rFonts w:ascii="Times New Roman" w:eastAsia="Times New Roman" w:hAnsi="Times New Roman" w:cs="Times New Roman"/>
          <w:sz w:val="28"/>
          <w:szCs w:val="28"/>
          <w:lang w:eastAsia="ru-RU" w:bidi="bn-BD"/>
        </w:rPr>
        <w:t>#</w:t>
      </w:r>
    </w:p>
    <w:p w:rsidR="0038016E" w:rsidRPr="00BC3368" w:rsidRDefault="00BE7983" w:rsidP="00BC336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23 </w:t>
      </w:r>
    </w:p>
    <w:p w:rsidR="0038016E" w:rsidRPr="00C56EB6" w:rsidRDefault="0038016E" w:rsidP="001E3DD9">
      <w:pPr>
        <w:pStyle w:val="a3"/>
        <w:shd w:val="clear" w:color="auto" w:fill="FFFFFF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38016E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Бір еркіндік дәрежесі бар жүйенің еркін тербелістердің жиілігін анықтаңыз.</w:t>
      </w:r>
    </w:p>
    <w:p w:rsidR="0038016E" w:rsidRDefault="001E3DD9" w:rsidP="003801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4818D03D" wp14:editId="7AF98DC5">
            <wp:extent cx="1912620" cy="784860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912620" cy="78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368" w:rsidRPr="00BC3368" w:rsidRDefault="00BC3368" w:rsidP="003801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en-US" w:eastAsia="ru-RU"/>
        </w:rPr>
        <w:t>#</w:t>
      </w:r>
    </w:p>
    <w:p w:rsidR="0038016E" w:rsidRPr="00BE7983" w:rsidRDefault="00BE7983" w:rsidP="0038016E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24</w:t>
      </w:r>
    </w:p>
    <w:p w:rsidR="0038016E" w:rsidRPr="00BC3368" w:rsidRDefault="0038016E" w:rsidP="00BC336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C33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Жүйенің еркіндік дәреже санын анықтаңыз. </w:t>
      </w:r>
      <w:r w:rsidRPr="0038016E">
        <w:rPr>
          <w:noProof/>
          <w:position w:val="-6"/>
          <w:lang w:eastAsia="ru-RU"/>
        </w:rPr>
        <w:drawing>
          <wp:inline distT="0" distB="0" distL="0" distR="0" wp14:anchorId="32BF1206" wp14:editId="67234D04">
            <wp:extent cx="723900" cy="180975"/>
            <wp:effectExtent l="0" t="0" r="0" b="952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16E" w:rsidRPr="00BC3368" w:rsidRDefault="0038016E" w:rsidP="003801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38016E" w:rsidRPr="0038016E" w:rsidRDefault="001E3DD9" w:rsidP="003801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18B639E" wp14:editId="7D12712B">
            <wp:extent cx="2263140" cy="678180"/>
            <wp:effectExtent l="0" t="0" r="3810" b="762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263140" cy="67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016E" w:rsidRPr="001E3DD9" w:rsidRDefault="00BC3368" w:rsidP="003801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3DD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38016E" w:rsidRPr="00BC3368" w:rsidRDefault="00BE7983" w:rsidP="00BC336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bCs/>
          <w:noProof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noProof/>
          <w:sz w:val="28"/>
          <w:szCs w:val="28"/>
          <w:lang w:val="kk-KZ" w:eastAsia="ru-RU"/>
        </w:rPr>
        <w:t xml:space="preserve">25 </w:t>
      </w:r>
      <w:r w:rsidR="0038016E" w:rsidRPr="00BC3368">
        <w:rPr>
          <w:rFonts w:ascii="Times New Roman" w:eastAsia="Times New Roman" w:hAnsi="Times New Roman" w:cs="Times New Roman"/>
          <w:bCs/>
          <w:noProof/>
          <w:sz w:val="28"/>
          <w:szCs w:val="28"/>
          <w:lang w:val="kk-KZ" w:eastAsia="ru-RU"/>
        </w:rPr>
        <w:t xml:space="preserve">1-1 қимада иілу моменттер эпюрасы бойынша көлденең күшті </w:t>
      </w:r>
      <w:r w:rsidR="0038016E" w:rsidRPr="00BC3368">
        <w:rPr>
          <w:rFonts w:ascii="Times New Roman" w:eastAsia="Times New Roman" w:hAnsi="Times New Roman" w:cs="Times New Roman"/>
          <w:bCs/>
          <w:noProof/>
          <w:sz w:val="28"/>
          <w:szCs w:val="28"/>
          <w:lang w:val="en-US" w:eastAsia="ru-RU"/>
        </w:rPr>
        <w:t>Q</w:t>
      </w:r>
      <w:r w:rsidR="0038016E" w:rsidRPr="00BC3368">
        <w:rPr>
          <w:rFonts w:ascii="Times New Roman" w:eastAsia="Times New Roman" w:hAnsi="Times New Roman" w:cs="Times New Roman"/>
          <w:bCs/>
          <w:noProof/>
          <w:sz w:val="28"/>
          <w:szCs w:val="28"/>
          <w:vertAlign w:val="subscript"/>
          <w:lang w:eastAsia="ru-RU"/>
        </w:rPr>
        <w:t>1</w:t>
      </w:r>
      <w:r w:rsidR="0038016E" w:rsidRPr="00BC3368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(кН)</w:t>
      </w:r>
      <w:r w:rsidR="0038016E" w:rsidRPr="00BC3368">
        <w:rPr>
          <w:rFonts w:ascii="Times New Roman" w:eastAsia="Times New Roman" w:hAnsi="Times New Roman" w:cs="Times New Roman"/>
          <w:bCs/>
          <w:noProof/>
          <w:sz w:val="28"/>
          <w:szCs w:val="28"/>
          <w:lang w:val="kk-KZ" w:eastAsia="ru-RU"/>
        </w:rPr>
        <w:t xml:space="preserve"> анықтау</w:t>
      </w:r>
    </w:p>
    <w:p w:rsidR="0038016E" w:rsidRPr="001E3DD9" w:rsidRDefault="0038016E" w:rsidP="003801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</w:pPr>
    </w:p>
    <w:p w:rsidR="0038016E" w:rsidRDefault="001E3DD9" w:rsidP="003801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noProof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6DCC46F2" wp14:editId="0970CE0C">
            <wp:extent cx="3528060" cy="1173480"/>
            <wp:effectExtent l="0" t="0" r="0" b="762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528060" cy="117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368" w:rsidRDefault="00BC3368" w:rsidP="003801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noProof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Cs/>
          <w:noProof/>
          <w:sz w:val="28"/>
          <w:szCs w:val="28"/>
          <w:lang w:val="en-US" w:eastAsia="ru-RU"/>
        </w:rPr>
        <w:t>#</w:t>
      </w:r>
    </w:p>
    <w:p w:rsidR="00931F02" w:rsidRPr="00252CB3" w:rsidRDefault="00931F02" w:rsidP="00252CB3">
      <w:pPr>
        <w:rPr>
          <w:lang w:val="en-US"/>
        </w:rPr>
      </w:pPr>
      <w:bookmarkStart w:id="0" w:name="_GoBack"/>
      <w:bookmarkEnd w:id="0"/>
    </w:p>
    <w:sectPr w:rsidR="00931F02" w:rsidRPr="00252C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1AF3" w:rsidRDefault="00CD1AF3" w:rsidP="00564F72">
      <w:pPr>
        <w:spacing w:after="0" w:line="240" w:lineRule="auto"/>
      </w:pPr>
      <w:r>
        <w:separator/>
      </w:r>
    </w:p>
  </w:endnote>
  <w:endnote w:type="continuationSeparator" w:id="0">
    <w:p w:rsidR="00CD1AF3" w:rsidRDefault="00CD1AF3" w:rsidP="00564F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1AF3" w:rsidRDefault="00CD1AF3" w:rsidP="00564F72">
      <w:pPr>
        <w:spacing w:after="0" w:line="240" w:lineRule="auto"/>
      </w:pPr>
      <w:r>
        <w:separator/>
      </w:r>
    </w:p>
  </w:footnote>
  <w:footnote w:type="continuationSeparator" w:id="0">
    <w:p w:rsidR="00CD1AF3" w:rsidRDefault="00CD1AF3" w:rsidP="00564F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3A039B"/>
    <w:multiLevelType w:val="hybridMultilevel"/>
    <w:tmpl w:val="45DEB1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88030B"/>
    <w:multiLevelType w:val="hybridMultilevel"/>
    <w:tmpl w:val="1D6C1A52"/>
    <w:lvl w:ilvl="0" w:tplc="3E8CE992">
      <w:start w:val="1"/>
      <w:numFmt w:val="decimal"/>
      <w:lvlText w:val="%1."/>
      <w:lvlJc w:val="left"/>
      <w:pPr>
        <w:ind w:left="720" w:hanging="360"/>
      </w:pPr>
      <w:rPr>
        <w:rFonts w:hint="default"/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581FB5"/>
    <w:multiLevelType w:val="hybridMultilevel"/>
    <w:tmpl w:val="5ABEC3A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F02"/>
    <w:rsid w:val="000463FF"/>
    <w:rsid w:val="001E3DD9"/>
    <w:rsid w:val="00252CB3"/>
    <w:rsid w:val="0038016E"/>
    <w:rsid w:val="00415D01"/>
    <w:rsid w:val="00564F72"/>
    <w:rsid w:val="00620F6D"/>
    <w:rsid w:val="00752F08"/>
    <w:rsid w:val="008C5E7B"/>
    <w:rsid w:val="00931F02"/>
    <w:rsid w:val="00A74525"/>
    <w:rsid w:val="00BA6FFD"/>
    <w:rsid w:val="00BC3368"/>
    <w:rsid w:val="00BE7983"/>
    <w:rsid w:val="00BF7CEE"/>
    <w:rsid w:val="00C000D2"/>
    <w:rsid w:val="00C17AF2"/>
    <w:rsid w:val="00C56EB6"/>
    <w:rsid w:val="00C670AC"/>
    <w:rsid w:val="00CD1AF3"/>
    <w:rsid w:val="00D61101"/>
    <w:rsid w:val="00D81FBD"/>
    <w:rsid w:val="00DA1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7CE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C33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336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64F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64F72"/>
  </w:style>
  <w:style w:type="paragraph" w:styleId="a8">
    <w:name w:val="footer"/>
    <w:basedOn w:val="a"/>
    <w:link w:val="a9"/>
    <w:uiPriority w:val="99"/>
    <w:unhideWhenUsed/>
    <w:rsid w:val="00564F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64F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7CE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C33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336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64F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64F72"/>
  </w:style>
  <w:style w:type="paragraph" w:styleId="a8">
    <w:name w:val="footer"/>
    <w:basedOn w:val="a"/>
    <w:link w:val="a9"/>
    <w:uiPriority w:val="99"/>
    <w:unhideWhenUsed/>
    <w:rsid w:val="00564F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64F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6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6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8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8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6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4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9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9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4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2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6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7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6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34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5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8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2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7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3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9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7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1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8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7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8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5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7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6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2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9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2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0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3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4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0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1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1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wmf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Бауыржан Тулебаев</dc:creator>
  <cp:lastModifiedBy>Admin</cp:lastModifiedBy>
  <cp:revision>3</cp:revision>
  <dcterms:created xsi:type="dcterms:W3CDTF">2020-09-19T19:35:00Z</dcterms:created>
  <dcterms:modified xsi:type="dcterms:W3CDTF">2020-09-19T19:37:00Z</dcterms:modified>
</cp:coreProperties>
</file>